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00" w:rsidRDefault="00602800" w:rsidP="006028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2800" w:rsidRDefault="00602800" w:rsidP="006028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SE.271.1</w:t>
      </w:r>
      <w:r w:rsidRPr="006028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016                                                                  Brody, dnia 9.09.2016r.</w:t>
      </w:r>
    </w:p>
    <w:p w:rsidR="00602800" w:rsidRPr="00602800" w:rsidRDefault="00602800" w:rsidP="00602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2800" w:rsidRPr="00602800" w:rsidRDefault="00602800" w:rsidP="00602800">
      <w:pPr>
        <w:widowControl w:val="0"/>
        <w:suppressAutoHyphens/>
        <w:autoSpaceDN w:val="0"/>
        <w:spacing w:after="0" w:line="240" w:lineRule="auto"/>
        <w:ind w:left="4254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602800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 xml:space="preserve">             </w:t>
      </w:r>
    </w:p>
    <w:p w:rsidR="00602800" w:rsidRPr="00602800" w:rsidRDefault="00602800" w:rsidP="00602800">
      <w:pPr>
        <w:spacing w:after="0" w:line="240" w:lineRule="auto"/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</w:pPr>
      <w:r w:rsidRPr="00602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WYKONAWCY UBIEGAJ</w:t>
      </w:r>
      <w:r w:rsidRPr="00602800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Ą</w:t>
      </w:r>
      <w:r w:rsidRPr="00602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 SI</w:t>
      </w:r>
      <w:r w:rsidRPr="00602800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Ę</w:t>
      </w:r>
    </w:p>
    <w:p w:rsidR="00602800" w:rsidRPr="00602800" w:rsidRDefault="00602800" w:rsidP="006028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2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O UDZIELENIE ZAMÓWIENIA</w:t>
      </w:r>
    </w:p>
    <w:p w:rsidR="00602800" w:rsidRPr="00602800" w:rsidRDefault="00602800" w:rsidP="00602800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2800" w:rsidRPr="00602800" w:rsidRDefault="00602800" w:rsidP="00602800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2800" w:rsidRPr="00A91FC8" w:rsidRDefault="00602800" w:rsidP="00602800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602800">
        <w:rPr>
          <w:rFonts w:ascii="Times New Roman" w:eastAsia="Times New Roman" w:hAnsi="Times New Roman" w:cs="Times New Roman"/>
          <w:color w:val="000000"/>
          <w:lang w:eastAsia="pl-PL"/>
        </w:rPr>
        <w:t xml:space="preserve">Dotyczy postępowania o udzielenie zamówienia publicznego </w:t>
      </w:r>
      <w:proofErr w:type="spellStart"/>
      <w:r w:rsidRPr="00602800">
        <w:rPr>
          <w:rFonts w:ascii="Times New Roman" w:eastAsia="Times New Roman" w:hAnsi="Times New Roman" w:cs="Times New Roman"/>
          <w:color w:val="000000"/>
          <w:lang w:eastAsia="pl-PL"/>
        </w:rPr>
        <w:t>pn</w:t>
      </w:r>
      <w:proofErr w:type="spellEnd"/>
      <w:r w:rsidRPr="00602800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r w:rsidRPr="00A91FC8">
        <w:rPr>
          <w:rFonts w:ascii="Garamond" w:eastAsia="Times New Roman" w:hAnsi="Garamond" w:cs="Times New Roman"/>
          <w:b/>
          <w:sz w:val="24"/>
          <w:szCs w:val="20"/>
          <w:lang w:eastAsia="pl-PL"/>
        </w:rPr>
        <w:t>„Przebudowa budynku nr 27, zmiana sposobu użytkowania na budynek mieszkalny wielorodzinny oraz budowa zbiornika na nieczystości ciekłe na działce nr 137/9 w Zasiekach”</w:t>
      </w:r>
      <w:r w:rsidRPr="00A91FC8">
        <w:rPr>
          <w:rFonts w:ascii="Garamond" w:eastAsia="Times New Roman" w:hAnsi="Garamond" w:cs="Times New Roman"/>
          <w:b/>
          <w:sz w:val="24"/>
          <w:szCs w:val="20"/>
          <w:lang w:eastAsia="pl-PL"/>
        </w:rPr>
        <w:br/>
      </w:r>
    </w:p>
    <w:p w:rsidR="00602800" w:rsidRPr="00602800" w:rsidRDefault="00602800" w:rsidP="00602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:rsidR="00602800" w:rsidRPr="00602800" w:rsidRDefault="00602800" w:rsidP="00602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602800" w:rsidRPr="00602800" w:rsidRDefault="00602800" w:rsidP="00602800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2800" w:rsidRPr="00602800" w:rsidRDefault="00602800" w:rsidP="00602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2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ZAWIADOMIENIE O ZMIANIE </w:t>
      </w:r>
      <w:r w:rsidRPr="0060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SPECYFIKACJI ISTOTNYCH WARUNKÓW ZAMÓWIENIA (SIWZ)</w:t>
      </w:r>
      <w:r w:rsidRPr="00602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O ZMIANIE OGŁOSZENIA O ZAMÓWIENIU</w:t>
      </w:r>
    </w:p>
    <w:p w:rsidR="00602800" w:rsidRPr="00602800" w:rsidRDefault="00602800" w:rsidP="00602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2800" w:rsidRPr="00602800" w:rsidRDefault="00602800" w:rsidP="00602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2800" w:rsidRPr="00602800" w:rsidRDefault="00602800" w:rsidP="00602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2800" w:rsidRPr="00602800" w:rsidRDefault="00602800" w:rsidP="00602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38 ust. 4 ustawy dnia 29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2800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2004 – Prawo zamówień publicznych(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2015</w:t>
      </w:r>
      <w:r w:rsidRPr="0060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 2164</w:t>
      </w:r>
      <w:r w:rsidRPr="0060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zmianami), Zamawiający Gmina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Brody</w:t>
      </w:r>
      <w:r w:rsidRPr="0060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zawiadamia o wprowadzeniu zmian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 w </w:t>
      </w:r>
      <w:r w:rsidRPr="0060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zakreślonym kolorem żółtym na załączonej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2800" w:rsidRDefault="00602800" w:rsidP="006028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028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Pozostałe postanowienia SIWZ pozostają bez zmiany.</w:t>
      </w:r>
    </w:p>
    <w:p w:rsidR="00602800" w:rsidRPr="00602800" w:rsidRDefault="00602800" w:rsidP="00602800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:rsidR="00602800" w:rsidRPr="00602800" w:rsidRDefault="00602800" w:rsidP="0060280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2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</w:t>
      </w:r>
      <w:r w:rsidRPr="00602800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ą</w:t>
      </w:r>
      <w:r w:rsidRPr="00602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cy informuje, </w:t>
      </w:r>
      <w:r w:rsidRPr="00602800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ż</w:t>
      </w:r>
      <w:r w:rsidRPr="00602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wprowadzone zmiany s</w:t>
      </w:r>
      <w:r w:rsidRPr="00602800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 xml:space="preserve">ą </w:t>
      </w:r>
      <w:r w:rsidRPr="00602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</w:t>
      </w:r>
      <w:r w:rsidRPr="00602800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ążą</w:t>
      </w:r>
      <w:r w:rsidRPr="00602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 dla wszystkich Wykonawców bior</w:t>
      </w:r>
      <w:r w:rsidRPr="00602800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ą</w:t>
      </w:r>
      <w:r w:rsidRPr="00602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cych udział w przedmiotowym post</w:t>
      </w:r>
      <w:r w:rsidRPr="00602800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ę</w:t>
      </w:r>
      <w:r w:rsidRPr="00602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powaniu, a w przypadku rozbie</w:t>
      </w:r>
      <w:r w:rsidRPr="00602800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ż</w:t>
      </w:r>
      <w:r w:rsidRPr="00602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</w:t>
      </w:r>
      <w:r w:rsidRPr="00602800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ś</w:t>
      </w:r>
      <w:r w:rsidRPr="00602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 pomi</w:t>
      </w:r>
      <w:r w:rsidRPr="00602800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ę</w:t>
      </w:r>
      <w:r w:rsidRPr="00602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dzy tre</w:t>
      </w:r>
      <w:r w:rsidRPr="00602800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ś</w:t>
      </w:r>
      <w:r w:rsidRPr="00602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</w:t>
      </w:r>
      <w:r w:rsidRPr="00602800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 xml:space="preserve">ą </w:t>
      </w:r>
      <w:r w:rsidRPr="00602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SIWZ, a tre</w:t>
      </w:r>
      <w:r w:rsidRPr="00602800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ś</w:t>
      </w:r>
      <w:r w:rsidRPr="00602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</w:t>
      </w:r>
      <w:r w:rsidRPr="00602800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ą następnych zmian</w:t>
      </w:r>
      <w:r w:rsidRPr="00602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jako obowi</w:t>
      </w:r>
      <w:r w:rsidRPr="00602800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ą</w:t>
      </w:r>
      <w:r w:rsidRPr="00602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zuj</w:t>
      </w:r>
      <w:r w:rsidRPr="00602800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ą</w:t>
      </w:r>
      <w:r w:rsidRPr="00602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Pr="00602800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 xml:space="preserve">ą </w:t>
      </w:r>
      <w:r w:rsidRPr="00602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</w:t>
      </w:r>
      <w:r w:rsidRPr="00602800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ż</w:t>
      </w:r>
      <w:r w:rsidRPr="00602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 przyj</w:t>
      </w:r>
      <w:r w:rsidRPr="00602800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 xml:space="preserve">ąć </w:t>
      </w:r>
      <w:r w:rsidRPr="00602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zmianę zawieraj</w:t>
      </w:r>
      <w:r w:rsidRPr="00602800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ącą</w:t>
      </w:r>
      <w:r w:rsidRPr="00602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pó</w:t>
      </w:r>
      <w:r w:rsidRPr="00602800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ź</w:t>
      </w:r>
      <w:r w:rsidRPr="00602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niejsze o</w:t>
      </w:r>
      <w:r w:rsidRPr="00602800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ś</w:t>
      </w:r>
      <w:r w:rsidRPr="00602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wiadczenia Zamawiaj</w:t>
      </w:r>
      <w:r w:rsidRPr="00602800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ą</w:t>
      </w:r>
      <w:r w:rsidRPr="00602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cego.</w:t>
      </w:r>
    </w:p>
    <w:p w:rsidR="00602800" w:rsidRPr="00602800" w:rsidRDefault="00602800" w:rsidP="00602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2800" w:rsidRPr="00602800" w:rsidRDefault="00602800" w:rsidP="00602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02800" w:rsidRPr="00602800" w:rsidRDefault="00602800" w:rsidP="00602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zmianą SIWZ zgodnie z art. 38 ust. 4a ustawy </w:t>
      </w:r>
      <w:proofErr w:type="spellStart"/>
      <w:r w:rsidRPr="006028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0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zmianie ulega Ogłoszenie        o zamówieniu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302750-2016 z dnia 25.08.2016r.</w:t>
      </w:r>
    </w:p>
    <w:p w:rsidR="00602800" w:rsidRPr="00602800" w:rsidRDefault="00602800" w:rsidP="00602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</w:t>
      </w:r>
      <w:r w:rsidRPr="00602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0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zmianie ogłoszenia jest umieszczone na stronie internetowej Zamawiającego </w:t>
      </w:r>
      <w:r w:rsidRPr="006028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ww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w.bip.brody.pl</w:t>
      </w:r>
    </w:p>
    <w:p w:rsidR="00602800" w:rsidRPr="00602800" w:rsidRDefault="00602800" w:rsidP="00602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02800" w:rsidRPr="00602800" w:rsidRDefault="00602800" w:rsidP="00602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2800" w:rsidRPr="00602800" w:rsidRDefault="00602800" w:rsidP="00602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Z-CA  WÓJTA</w:t>
      </w:r>
    </w:p>
    <w:p w:rsidR="00602800" w:rsidRPr="00602800" w:rsidRDefault="00602800" w:rsidP="00602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(-) Juliusz Dudziak</w:t>
      </w:r>
      <w:r w:rsidRPr="0060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2800" w:rsidRPr="00602800" w:rsidRDefault="00602800" w:rsidP="00602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2800" w:rsidRPr="00602800" w:rsidRDefault="00602800" w:rsidP="00602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98B" w:rsidRDefault="005D398B"/>
    <w:sectPr w:rsidR="005D398B" w:rsidSect="004A39D0">
      <w:headerReference w:type="default" r:id="rId6"/>
      <w:footerReference w:type="default" r:id="rId7"/>
      <w:pgSz w:w="11906" w:h="16838" w:code="9"/>
      <w:pgMar w:top="125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18" w:rsidRDefault="00602800">
    <w:pPr>
      <w:pStyle w:val="Stopka"/>
      <w:jc w:val="right"/>
    </w:pPr>
    <w:r>
      <w:fldChar w:fldCharType="begin"/>
    </w:r>
    <w:r>
      <w:instrText>PAGE   \* MER</w:instrText>
    </w:r>
    <w:r>
      <w:instrText>GEFORMAT</w:instrText>
    </w:r>
    <w:r>
      <w:fldChar w:fldCharType="separate"/>
    </w:r>
    <w:r>
      <w:rPr>
        <w:noProof/>
      </w:rPr>
      <w:t>1</w:t>
    </w:r>
    <w:r>
      <w:fldChar w:fldCharType="end"/>
    </w:r>
  </w:p>
  <w:p w:rsidR="00A25549" w:rsidRDefault="00602800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52" w:rsidRDefault="00602800" w:rsidP="00AB38F3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22F9"/>
    <w:multiLevelType w:val="multilevel"/>
    <w:tmpl w:val="E1E0EB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3FA6039"/>
    <w:multiLevelType w:val="hybridMultilevel"/>
    <w:tmpl w:val="628C1282"/>
    <w:lvl w:ilvl="0" w:tplc="675A6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657F1"/>
    <w:multiLevelType w:val="hybridMultilevel"/>
    <w:tmpl w:val="C97C28D0"/>
    <w:lvl w:ilvl="0" w:tplc="C8A4BF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E3"/>
    <w:rsid w:val="005D398B"/>
    <w:rsid w:val="00602800"/>
    <w:rsid w:val="00C1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28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028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028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28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28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028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028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28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Wysługocka</dc:creator>
  <cp:keywords/>
  <dc:description/>
  <cp:lastModifiedBy>Halina Wysługocka</cp:lastModifiedBy>
  <cp:revision>2</cp:revision>
  <dcterms:created xsi:type="dcterms:W3CDTF">2016-09-09T14:54:00Z</dcterms:created>
  <dcterms:modified xsi:type="dcterms:W3CDTF">2016-09-09T15:05:00Z</dcterms:modified>
</cp:coreProperties>
</file>